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FEA20" w14:textId="3EDE6372" w:rsidR="00357A94" w:rsidRDefault="00561B1C" w:rsidP="00561B1C">
      <w:pPr>
        <w:jc w:val="center"/>
        <w:rPr>
          <w:rFonts w:ascii="Times New Roman" w:hAnsi="Times New Roman" w:cs="Times New Roman"/>
          <w:sz w:val="48"/>
          <w:szCs w:val="48"/>
        </w:rPr>
      </w:pPr>
      <w:r>
        <w:rPr>
          <w:noProof/>
        </w:rPr>
        <w:drawing>
          <wp:anchor distT="0" distB="0" distL="114300" distR="114300" simplePos="0" relativeHeight="251658240" behindDoc="1" locked="0" layoutInCell="1" allowOverlap="1" wp14:anchorId="60440022" wp14:editId="3209AFD6">
            <wp:simplePos x="0" y="0"/>
            <wp:positionH relativeFrom="column">
              <wp:posOffset>-635</wp:posOffset>
            </wp:positionH>
            <wp:positionV relativeFrom="paragraph">
              <wp:posOffset>-635</wp:posOffset>
            </wp:positionV>
            <wp:extent cx="5654040" cy="6569517"/>
            <wp:effectExtent l="0" t="0" r="3810" b="3175"/>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a:alphaModFix amt="9000"/>
                      <a:extLst>
                        <a:ext uri="{28A0092B-C50C-407E-A947-70E740481C1C}">
                          <a14:useLocalDpi xmlns:a14="http://schemas.microsoft.com/office/drawing/2010/main" val="0"/>
                        </a:ext>
                      </a:extLst>
                    </a:blip>
                    <a:stretch>
                      <a:fillRect/>
                    </a:stretch>
                  </pic:blipFill>
                  <pic:spPr>
                    <a:xfrm>
                      <a:off x="0" y="0"/>
                      <a:ext cx="5654040" cy="6569517"/>
                    </a:xfrm>
                    <a:prstGeom prst="rect">
                      <a:avLst/>
                    </a:prstGeom>
                  </pic:spPr>
                </pic:pic>
              </a:graphicData>
            </a:graphic>
          </wp:anchor>
        </w:drawing>
      </w:r>
      <w:r>
        <w:rPr>
          <w:rFonts w:ascii="Times New Roman" w:hAnsi="Times New Roman" w:cs="Times New Roman"/>
          <w:sz w:val="48"/>
          <w:szCs w:val="48"/>
        </w:rPr>
        <w:t>Checklist bruidsparen</w:t>
      </w:r>
    </w:p>
    <w:p w14:paraId="7499EE58" w14:textId="6BE8F961" w:rsidR="00561B1C" w:rsidRDefault="00561B1C" w:rsidP="00561B1C">
      <w:pPr>
        <w:rPr>
          <w:rFonts w:ascii="Times New Roman" w:hAnsi="Times New Roman" w:cs="Times New Roman"/>
          <w:sz w:val="24"/>
          <w:szCs w:val="24"/>
        </w:rPr>
      </w:pPr>
    </w:p>
    <w:p w14:paraId="6E743D9E" w14:textId="77777777" w:rsidR="00561B1C" w:rsidRDefault="00561B1C" w:rsidP="00561B1C">
      <w:pPr>
        <w:rPr>
          <w:rFonts w:ascii="Times New Roman" w:hAnsi="Times New Roman" w:cs="Times New Roman"/>
          <w:sz w:val="24"/>
          <w:szCs w:val="24"/>
        </w:rPr>
      </w:pPr>
      <w:r>
        <w:rPr>
          <w:rFonts w:ascii="Times New Roman" w:hAnsi="Times New Roman" w:cs="Times New Roman"/>
          <w:sz w:val="24"/>
          <w:szCs w:val="24"/>
        </w:rPr>
        <w:t xml:space="preserve">En bruiloft organiseren is een hele klus en vraagt ook veel van je eigen tijd en veel van je geduld. Het kan ook voorkomen dat je dingen vergeet te regelen of dingen vergeet mee te nemen naar de locatie. Daarom hebben wij een checklist gemaakt, zodat u na kunt gaan of u alles heeft en niks vergeet. </w:t>
      </w:r>
    </w:p>
    <w:p w14:paraId="72C4E32D" w14:textId="38AB85DA" w:rsidR="00E239F8" w:rsidRDefault="00561B1C" w:rsidP="00561B1C">
      <w:pPr>
        <w:rPr>
          <w:rFonts w:ascii="Times New Roman" w:hAnsi="Times New Roman" w:cs="Times New Roman"/>
          <w:sz w:val="24"/>
          <w:szCs w:val="24"/>
        </w:rPr>
      </w:pPr>
      <w:r>
        <w:rPr>
          <w:rFonts w:ascii="Times New Roman" w:hAnsi="Times New Roman" w:cs="Times New Roman"/>
          <w:sz w:val="24"/>
          <w:szCs w:val="24"/>
        </w:rPr>
        <w:t>Te beginnen met de allerbelangrijkste</w:t>
      </w:r>
      <w:r w:rsidR="00E239F8">
        <w:rPr>
          <w:rFonts w:ascii="Times New Roman" w:hAnsi="Times New Roman" w:cs="Times New Roman"/>
          <w:sz w:val="24"/>
          <w:szCs w:val="24"/>
        </w:rPr>
        <w:t>,</w:t>
      </w:r>
      <w:r>
        <w:rPr>
          <w:rFonts w:ascii="Times New Roman" w:hAnsi="Times New Roman" w:cs="Times New Roman"/>
          <w:sz w:val="24"/>
          <w:szCs w:val="24"/>
        </w:rPr>
        <w:t xml:space="preserve"> de </w:t>
      </w:r>
      <w:r w:rsidRPr="00561B1C">
        <w:rPr>
          <w:rFonts w:ascii="Times New Roman" w:hAnsi="Times New Roman" w:cs="Times New Roman"/>
          <w:b/>
          <w:bCs/>
          <w:sz w:val="24"/>
          <w:szCs w:val="24"/>
        </w:rPr>
        <w:t>locatie</w:t>
      </w:r>
      <w:r>
        <w:rPr>
          <w:rFonts w:ascii="Times New Roman" w:hAnsi="Times New Roman" w:cs="Times New Roman"/>
          <w:sz w:val="24"/>
          <w:szCs w:val="24"/>
        </w:rPr>
        <w:t xml:space="preserve">. Als dit geregeld is dan kunt u beginnen met de aankleding, </w:t>
      </w:r>
      <w:r w:rsidR="00E239F8">
        <w:rPr>
          <w:rFonts w:ascii="Times New Roman" w:hAnsi="Times New Roman" w:cs="Times New Roman"/>
          <w:sz w:val="24"/>
          <w:szCs w:val="24"/>
        </w:rPr>
        <w:t xml:space="preserve">catering en entertainment. Maar we gaan alles stap voor stap na. </w:t>
      </w:r>
    </w:p>
    <w:p w14:paraId="7C563422" w14:textId="3BE563A8" w:rsidR="00E239F8" w:rsidRDefault="00E239F8" w:rsidP="00E239F8">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De locatie: belangrijk is dat je dit als eerst geregeld hebt, anders kan je nergens je gasten ontvangen.</w:t>
      </w:r>
    </w:p>
    <w:p w14:paraId="6A2CE9B6" w14:textId="0CAC4EA6" w:rsidR="00E239F8" w:rsidRDefault="00E239F8" w:rsidP="00E239F8">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De aankleding van de locatie/thema van je event: als je een bepaalde thema hebt dan kan je je aankleding daarop instellen.</w:t>
      </w:r>
    </w:p>
    <w:p w14:paraId="49520115" w14:textId="0B2132DF" w:rsidR="00E239F8" w:rsidRDefault="009909C8" w:rsidP="00E239F8">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w:t>
      </w:r>
      <w:r w:rsidR="00E239F8">
        <w:rPr>
          <w:rFonts w:ascii="Times New Roman" w:hAnsi="Times New Roman" w:cs="Times New Roman"/>
          <w:sz w:val="24"/>
          <w:szCs w:val="24"/>
        </w:rPr>
        <w:t xml:space="preserve">soort catering: je kan dit op het thema van je event instellen, maar dat hoeft niet altijd. Je kan ook een catering nemen wat jullie beiden lekker vinden, zoals chinees, Thais, Marokkaans of lekkere borrelhapjes.  </w:t>
      </w:r>
    </w:p>
    <w:p w14:paraId="669BA840" w14:textId="317D9827" w:rsidR="00E239F8" w:rsidRDefault="00E239F8" w:rsidP="00E239F8">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De entertainment: hierbij valt te denken aan het soort muziek, een spiegel dat foto´s van je gasten neemt, </w:t>
      </w:r>
      <w:r w:rsidR="00BA4E99">
        <w:rPr>
          <w:rFonts w:ascii="Times New Roman" w:hAnsi="Times New Roman" w:cs="Times New Roman"/>
          <w:sz w:val="24"/>
          <w:szCs w:val="24"/>
        </w:rPr>
        <w:t xml:space="preserve">een goochelaar, dansers of een bandje dat de trouwstoet begeleidt.  </w:t>
      </w:r>
    </w:p>
    <w:p w14:paraId="7EBCF266" w14:textId="6C1CAFE8" w:rsidR="00BA4E99" w:rsidRDefault="00BA4E99" w:rsidP="00BA4E99">
      <w:pPr>
        <w:ind w:left="360"/>
        <w:rPr>
          <w:rFonts w:ascii="Times New Roman" w:hAnsi="Times New Roman" w:cs="Times New Roman"/>
          <w:sz w:val="24"/>
          <w:szCs w:val="24"/>
        </w:rPr>
      </w:pPr>
      <w:r>
        <w:rPr>
          <w:rFonts w:ascii="Times New Roman" w:hAnsi="Times New Roman" w:cs="Times New Roman"/>
          <w:sz w:val="24"/>
          <w:szCs w:val="24"/>
        </w:rPr>
        <w:t>Nu de 4 belangrijkste zijn geregeld, kunnen we verder met de rest.</w:t>
      </w:r>
    </w:p>
    <w:p w14:paraId="23954A26" w14:textId="74121679" w:rsidR="00BA4E99" w:rsidRDefault="00BA4E99" w:rsidP="00BA4E99">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De kleding: je moet wel weten wat je op je mooiste dag aan wilt trekken. Een mooi pak of een prinsessen bruidsjurk. Dit kan natuurlijk ook gebaseerd zijn op het thema wat jullie hebben uitgekozen. Maar het belangrijkste is waar je je prettig en mooi in voelt.</w:t>
      </w:r>
      <w:r w:rsidR="008C684E">
        <w:rPr>
          <w:rFonts w:ascii="Times New Roman" w:hAnsi="Times New Roman" w:cs="Times New Roman"/>
          <w:sz w:val="24"/>
          <w:szCs w:val="24"/>
        </w:rPr>
        <w:t xml:space="preserve"> En natuurlijk ook de sieraden, die mogen wij niet vergeten.</w:t>
      </w:r>
      <w:r>
        <w:rPr>
          <w:rFonts w:ascii="Times New Roman" w:hAnsi="Times New Roman" w:cs="Times New Roman"/>
          <w:sz w:val="24"/>
          <w:szCs w:val="24"/>
        </w:rPr>
        <w:t xml:space="preserve"> </w:t>
      </w:r>
    </w:p>
    <w:p w14:paraId="5C9FC5FF" w14:textId="52119813" w:rsidR="00BA4E99" w:rsidRDefault="00BA4E99" w:rsidP="00BA4E99">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Bedankjes voor de gasten</w:t>
      </w:r>
    </w:p>
    <w:p w14:paraId="080404BF" w14:textId="32B0961C" w:rsidR="00BA4E99" w:rsidRDefault="00BA4E99" w:rsidP="00BA4E99">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Trouwkaarten</w:t>
      </w:r>
    </w:p>
    <w:p w14:paraId="519B4D8D" w14:textId="3CAA63F7" w:rsidR="00BA4E99" w:rsidRDefault="00BA4E99" w:rsidP="00BA4E99">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Corsages en autoversiering</w:t>
      </w:r>
    </w:p>
    <w:p w14:paraId="2E0BC343" w14:textId="762E95CB" w:rsidR="00BA4E99" w:rsidRDefault="008C684E" w:rsidP="00BA4E99">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Visagist</w:t>
      </w:r>
    </w:p>
    <w:p w14:paraId="4B14A59F" w14:textId="1DF1D8E2" w:rsidR="00F74471" w:rsidRDefault="00BF1F65" w:rsidP="00F74471">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 Trouwringen</w:t>
      </w:r>
    </w:p>
    <w:p w14:paraId="1CAEDBC6" w14:textId="77777777" w:rsidR="00F74471" w:rsidRDefault="00F74471" w:rsidP="00F74471">
      <w:pPr>
        <w:rPr>
          <w:rFonts w:ascii="Times New Roman" w:hAnsi="Times New Roman" w:cs="Times New Roman"/>
          <w:sz w:val="24"/>
          <w:szCs w:val="24"/>
        </w:rPr>
      </w:pPr>
    </w:p>
    <w:p w14:paraId="3FE4A654" w14:textId="41CDA8B3" w:rsidR="00F74471" w:rsidRDefault="00F74471">
      <w:pPr>
        <w:rPr>
          <w:rFonts w:ascii="Times New Roman" w:hAnsi="Times New Roman" w:cs="Times New Roman"/>
          <w:sz w:val="24"/>
          <w:szCs w:val="24"/>
        </w:rPr>
      </w:pPr>
      <w:r>
        <w:rPr>
          <w:rFonts w:ascii="Times New Roman" w:hAnsi="Times New Roman" w:cs="Times New Roman"/>
          <w:sz w:val="24"/>
          <w:szCs w:val="24"/>
        </w:rPr>
        <w:br w:type="page"/>
      </w:r>
    </w:p>
    <w:p w14:paraId="09CDC01C" w14:textId="32A179B8" w:rsidR="00F74471" w:rsidRPr="00F74471" w:rsidRDefault="00F74471" w:rsidP="00F74471">
      <w:pPr>
        <w:rPr>
          <w:rFonts w:ascii="Times New Roman" w:hAnsi="Times New Roman" w:cs="Times New Roman"/>
          <w:sz w:val="24"/>
          <w:szCs w:val="24"/>
        </w:rPr>
      </w:pPr>
      <w:r>
        <w:rPr>
          <w:noProof/>
        </w:rPr>
        <w:lastRenderedPageBreak/>
        <w:drawing>
          <wp:anchor distT="0" distB="0" distL="114300" distR="114300" simplePos="0" relativeHeight="251660288" behindDoc="1" locked="0" layoutInCell="1" allowOverlap="1" wp14:anchorId="77C74462" wp14:editId="32975AD0">
            <wp:simplePos x="0" y="0"/>
            <wp:positionH relativeFrom="column">
              <wp:posOffset>0</wp:posOffset>
            </wp:positionH>
            <wp:positionV relativeFrom="paragraph">
              <wp:posOffset>0</wp:posOffset>
            </wp:positionV>
            <wp:extent cx="5654040" cy="6569517"/>
            <wp:effectExtent l="0" t="0" r="3810" b="3175"/>
            <wp:wrapNone/>
            <wp:docPr id="2"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a:alphaModFix amt="9000"/>
                      <a:extLst>
                        <a:ext uri="{28A0092B-C50C-407E-A947-70E740481C1C}">
                          <a14:useLocalDpi xmlns:a14="http://schemas.microsoft.com/office/drawing/2010/main" val="0"/>
                        </a:ext>
                      </a:extLst>
                    </a:blip>
                    <a:stretch>
                      <a:fillRect/>
                    </a:stretch>
                  </pic:blipFill>
                  <pic:spPr>
                    <a:xfrm>
                      <a:off x="0" y="0"/>
                      <a:ext cx="5654040" cy="6569517"/>
                    </a:xfrm>
                    <a:prstGeom prst="rect">
                      <a:avLst/>
                    </a:prstGeom>
                  </pic:spPr>
                </pic:pic>
              </a:graphicData>
            </a:graphic>
          </wp:anchor>
        </w:drawing>
      </w:r>
    </w:p>
    <w:p w14:paraId="21BA4A18" w14:textId="77777777" w:rsidR="002903D2" w:rsidRDefault="002903D2" w:rsidP="00F74471">
      <w:pPr>
        <w:jc w:val="center"/>
        <w:rPr>
          <w:rFonts w:ascii="Times New Roman" w:hAnsi="Times New Roman" w:cs="Times New Roman"/>
          <w:sz w:val="48"/>
          <w:szCs w:val="48"/>
        </w:rPr>
      </w:pPr>
      <w:r>
        <w:rPr>
          <w:rFonts w:ascii="Times New Roman" w:hAnsi="Times New Roman" w:cs="Times New Roman"/>
          <w:sz w:val="48"/>
          <w:szCs w:val="48"/>
        </w:rPr>
        <w:t>Checklist: religieuze bruiloft</w:t>
      </w:r>
    </w:p>
    <w:p w14:paraId="10CBB549" w14:textId="30EF23D7" w:rsidR="00E05E31" w:rsidRDefault="002903D2" w:rsidP="002903D2">
      <w:pPr>
        <w:rPr>
          <w:rFonts w:ascii="Times New Roman" w:hAnsi="Times New Roman" w:cs="Times New Roman"/>
          <w:sz w:val="24"/>
          <w:szCs w:val="24"/>
        </w:rPr>
      </w:pPr>
      <w:r>
        <w:rPr>
          <w:rFonts w:ascii="Times New Roman" w:hAnsi="Times New Roman" w:cs="Times New Roman"/>
          <w:sz w:val="24"/>
          <w:szCs w:val="24"/>
        </w:rPr>
        <w:t>Bij een religieuze bruiloft</w:t>
      </w:r>
      <w:r w:rsidR="003E5E8B">
        <w:rPr>
          <w:rFonts w:ascii="Times New Roman" w:hAnsi="Times New Roman" w:cs="Times New Roman"/>
          <w:sz w:val="24"/>
          <w:szCs w:val="24"/>
        </w:rPr>
        <w:t>(hindoestaans bruiloft) komt er meer bij kijken dan bij een reguliere</w:t>
      </w:r>
      <w:r w:rsidR="007816A5">
        <w:rPr>
          <w:rFonts w:ascii="Times New Roman" w:hAnsi="Times New Roman" w:cs="Times New Roman"/>
          <w:sz w:val="24"/>
          <w:szCs w:val="24"/>
        </w:rPr>
        <w:t xml:space="preserve">/ westerse </w:t>
      </w:r>
      <w:r w:rsidR="003E5E8B">
        <w:rPr>
          <w:rFonts w:ascii="Times New Roman" w:hAnsi="Times New Roman" w:cs="Times New Roman"/>
          <w:sz w:val="24"/>
          <w:szCs w:val="24"/>
        </w:rPr>
        <w:t xml:space="preserve">bruiloft. </w:t>
      </w:r>
      <w:r w:rsidR="00E05E31">
        <w:rPr>
          <w:rFonts w:ascii="Times New Roman" w:hAnsi="Times New Roman" w:cs="Times New Roman"/>
          <w:sz w:val="24"/>
          <w:szCs w:val="24"/>
        </w:rPr>
        <w:t xml:space="preserve">Bij een traditionele bruiloft heb je natuurlijk ook meer rituelen en tradities, zowel bij de bruid als de bruidegom. Daarom hebben wij een checklist gemaakt, zodat de belangrijkste niet wordt vergeten.  </w:t>
      </w:r>
    </w:p>
    <w:p w14:paraId="22AE9BA5" w14:textId="51284429" w:rsidR="007816A5" w:rsidRDefault="007816A5" w:rsidP="002903D2">
      <w:pPr>
        <w:rPr>
          <w:rFonts w:ascii="Times New Roman" w:hAnsi="Times New Roman" w:cs="Times New Roman"/>
          <w:sz w:val="24"/>
          <w:szCs w:val="24"/>
        </w:rPr>
      </w:pPr>
      <w:r>
        <w:rPr>
          <w:rFonts w:ascii="Times New Roman" w:hAnsi="Times New Roman" w:cs="Times New Roman"/>
          <w:sz w:val="24"/>
          <w:szCs w:val="24"/>
        </w:rPr>
        <w:t>Als eerst beginnen wij bij de belangrijkste personen bij het (hindoestaans huwelijk) huwelijk:</w:t>
      </w:r>
    </w:p>
    <w:p w14:paraId="17AB7FA3" w14:textId="6FA5DB09" w:rsidR="007816A5" w:rsidRDefault="007816A5"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 xml:space="preserve">De </w:t>
      </w:r>
      <w:r w:rsidR="00E05E31">
        <w:rPr>
          <w:rFonts w:ascii="Times New Roman" w:hAnsi="Times New Roman" w:cs="Times New Roman"/>
          <w:sz w:val="24"/>
          <w:szCs w:val="24"/>
        </w:rPr>
        <w:t>D</w:t>
      </w:r>
      <w:r>
        <w:rPr>
          <w:rFonts w:ascii="Times New Roman" w:hAnsi="Times New Roman" w:cs="Times New Roman"/>
          <w:sz w:val="24"/>
          <w:szCs w:val="24"/>
        </w:rPr>
        <w:t>ulha en de Dulhin</w:t>
      </w:r>
    </w:p>
    <w:p w14:paraId="5DBEF65E" w14:textId="615E7DF0" w:rsidR="007816A5" w:rsidRDefault="007816A5"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De wederzijdse ouders, samdhi en samdhin</w:t>
      </w:r>
    </w:p>
    <w:p w14:paraId="38761499" w14:textId="1FDFCB2D" w:rsidR="007816A5" w:rsidRDefault="007816A5"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De pandits(huispriesters/ familiepriesters)</w:t>
      </w:r>
    </w:p>
    <w:p w14:paraId="087561E1" w14:textId="12831C8D" w:rsidR="007816A5" w:rsidRDefault="007816A5"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De wederzijdse nàu´s(die assisteren de pandits en de ouders)</w:t>
      </w:r>
    </w:p>
    <w:p w14:paraId="34E8604E" w14:textId="2004E48B" w:rsidR="007816A5" w:rsidRDefault="007816A5"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Een phoewa van beiden zijden</w:t>
      </w:r>
    </w:p>
    <w:p w14:paraId="4F66B0AB" w14:textId="642B4ACF" w:rsidR="007816A5" w:rsidRDefault="007816A5"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Een bahnoi van de dulha, die hem begeleid op de huwelijksdag</w:t>
      </w:r>
    </w:p>
    <w:p w14:paraId="476B7BAC" w14:textId="545040C5" w:rsidR="007816A5" w:rsidRDefault="007816A5"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 xml:space="preserve">Een saibala, een jongere broer of </w:t>
      </w:r>
      <w:r w:rsidR="00D05768">
        <w:rPr>
          <w:rFonts w:ascii="Times New Roman" w:hAnsi="Times New Roman" w:cs="Times New Roman"/>
          <w:sz w:val="24"/>
          <w:szCs w:val="24"/>
        </w:rPr>
        <w:t>neefje van de dulha</w:t>
      </w:r>
    </w:p>
    <w:p w14:paraId="74CC16BC" w14:textId="680D69E3" w:rsidR="00D05768" w:rsidRDefault="00D05768"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Een bhauwdjie van bruid, die haar in de maroh assisteert</w:t>
      </w:r>
    </w:p>
    <w:p w14:paraId="65441DC6" w14:textId="652FB579" w:rsidR="00D05768" w:rsidRDefault="00D05768"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Een mama van de bruid en bruidegom voor imli ghontai</w:t>
      </w:r>
    </w:p>
    <w:p w14:paraId="44E72E3B" w14:textId="698F9775" w:rsidR="00D05768" w:rsidRDefault="00D05768"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Een barku of jeth</w:t>
      </w:r>
    </w:p>
    <w:p w14:paraId="0A23AE61" w14:textId="387BC1FD" w:rsidR="00D05768" w:rsidRPr="007816A5" w:rsidRDefault="00D05768" w:rsidP="007816A5">
      <w:pPr>
        <w:pStyle w:val="Lijstalinea"/>
        <w:numPr>
          <w:ilvl w:val="0"/>
          <w:numId w:val="3"/>
        </w:numPr>
        <w:rPr>
          <w:rFonts w:ascii="Times New Roman" w:hAnsi="Times New Roman" w:cs="Times New Roman"/>
          <w:sz w:val="24"/>
          <w:szCs w:val="24"/>
        </w:rPr>
      </w:pPr>
      <w:r>
        <w:rPr>
          <w:rFonts w:ascii="Times New Roman" w:hAnsi="Times New Roman" w:cs="Times New Roman"/>
          <w:sz w:val="24"/>
          <w:szCs w:val="24"/>
        </w:rPr>
        <w:t xml:space="preserve">Een jongere broer of neefje van de dulhin voor lava parchan en panigrahan, dat is het schenken van het water in een loi tijdens kanyadan. </w:t>
      </w:r>
    </w:p>
    <w:p w14:paraId="61EC03C8" w14:textId="073BF83B" w:rsidR="008F30DA" w:rsidRDefault="000E405F" w:rsidP="002903D2">
      <w:pPr>
        <w:rPr>
          <w:rFonts w:ascii="Times New Roman" w:hAnsi="Times New Roman" w:cs="Times New Roman"/>
          <w:sz w:val="24"/>
          <w:szCs w:val="24"/>
        </w:rPr>
      </w:pPr>
      <w:r>
        <w:rPr>
          <w:rFonts w:ascii="Times New Roman" w:hAnsi="Times New Roman" w:cs="Times New Roman"/>
          <w:sz w:val="24"/>
          <w:szCs w:val="24"/>
        </w:rPr>
        <w:t xml:space="preserve">Op de grote dag en de weg er naartoe heb je al veel aan je hoofd en kan </w:t>
      </w:r>
      <w:r w:rsidR="007816A5">
        <w:rPr>
          <w:rFonts w:ascii="Times New Roman" w:hAnsi="Times New Roman" w:cs="Times New Roman"/>
          <w:sz w:val="24"/>
          <w:szCs w:val="24"/>
        </w:rPr>
        <w:t xml:space="preserve">je </w:t>
      </w:r>
      <w:r>
        <w:rPr>
          <w:rFonts w:ascii="Times New Roman" w:hAnsi="Times New Roman" w:cs="Times New Roman"/>
          <w:sz w:val="24"/>
          <w:szCs w:val="24"/>
        </w:rPr>
        <w:t xml:space="preserve">nog wel eens dingen vergeten. </w:t>
      </w:r>
      <w:r w:rsidR="006C33DA">
        <w:rPr>
          <w:rFonts w:ascii="Times New Roman" w:hAnsi="Times New Roman" w:cs="Times New Roman"/>
          <w:sz w:val="24"/>
          <w:szCs w:val="24"/>
        </w:rPr>
        <w:t xml:space="preserve">Hieronder hebben wij de dingen op een rij gezet die je per ritueel en per dag </w:t>
      </w:r>
      <w:r w:rsidR="008F30DA">
        <w:rPr>
          <w:rFonts w:ascii="Times New Roman" w:hAnsi="Times New Roman" w:cs="Times New Roman"/>
          <w:sz w:val="24"/>
          <w:szCs w:val="24"/>
        </w:rPr>
        <w:t>zeker niet moet vergeten en die je in huis moet halen.</w:t>
      </w:r>
    </w:p>
    <w:p w14:paraId="3688DFB7" w14:textId="30FD5213" w:rsidR="00F671B2" w:rsidRDefault="00F671B2" w:rsidP="002903D2">
      <w:pPr>
        <w:rPr>
          <w:rFonts w:ascii="Times New Roman" w:hAnsi="Times New Roman" w:cs="Times New Roman"/>
          <w:sz w:val="24"/>
          <w:szCs w:val="24"/>
        </w:rPr>
      </w:pPr>
      <w:r w:rsidRPr="00F671B2">
        <w:rPr>
          <w:rFonts w:ascii="Times New Roman" w:hAnsi="Times New Roman" w:cs="Times New Roman"/>
          <w:b/>
          <w:bCs/>
          <w:sz w:val="24"/>
          <w:szCs w:val="24"/>
        </w:rPr>
        <w:t>Vagdan of barchenki</w:t>
      </w:r>
      <w:r>
        <w:rPr>
          <w:rFonts w:ascii="Times New Roman" w:hAnsi="Times New Roman" w:cs="Times New Roman"/>
          <w:sz w:val="24"/>
          <w:szCs w:val="24"/>
        </w:rPr>
        <w:t>(bij de dulha thuis): De vader van de dulhin neemt de volgende geschenken mee naar het huis van de dulha:</w:t>
      </w:r>
    </w:p>
    <w:p w14:paraId="6A8B06CD" w14:textId="2AC7FC01" w:rsidR="00F671B2" w:rsidRDefault="00F671B2" w:rsidP="00F671B2">
      <w:pPr>
        <w:pStyle w:val="Lijstalinea"/>
        <w:numPr>
          <w:ilvl w:val="0"/>
          <w:numId w:val="4"/>
        </w:numPr>
        <w:rPr>
          <w:rFonts w:ascii="Times New Roman" w:hAnsi="Times New Roman" w:cs="Times New Roman"/>
          <w:sz w:val="24"/>
          <w:szCs w:val="24"/>
        </w:rPr>
      </w:pPr>
      <w:r>
        <w:rPr>
          <w:rFonts w:ascii="Times New Roman" w:hAnsi="Times New Roman" w:cs="Times New Roman"/>
          <w:sz w:val="24"/>
          <w:szCs w:val="24"/>
        </w:rPr>
        <w:t>Een dhoti</w:t>
      </w:r>
    </w:p>
    <w:p w14:paraId="1912E447" w14:textId="00D8B162" w:rsidR="00F671B2" w:rsidRDefault="00F671B2" w:rsidP="00F671B2">
      <w:pPr>
        <w:pStyle w:val="Lijstalinea"/>
        <w:numPr>
          <w:ilvl w:val="0"/>
          <w:numId w:val="4"/>
        </w:numPr>
        <w:rPr>
          <w:rFonts w:ascii="Times New Roman" w:hAnsi="Times New Roman" w:cs="Times New Roman"/>
          <w:sz w:val="24"/>
          <w:szCs w:val="24"/>
        </w:rPr>
      </w:pPr>
      <w:r>
        <w:rPr>
          <w:rFonts w:ascii="Times New Roman" w:hAnsi="Times New Roman" w:cs="Times New Roman"/>
          <w:sz w:val="24"/>
          <w:szCs w:val="24"/>
        </w:rPr>
        <w:t>Geld</w:t>
      </w:r>
    </w:p>
    <w:p w14:paraId="28C469AA" w14:textId="11990B48" w:rsidR="00F671B2" w:rsidRDefault="00F671B2" w:rsidP="00F671B2">
      <w:pPr>
        <w:pStyle w:val="Lijstalinea"/>
        <w:numPr>
          <w:ilvl w:val="0"/>
          <w:numId w:val="4"/>
        </w:numPr>
        <w:rPr>
          <w:rFonts w:ascii="Times New Roman" w:hAnsi="Times New Roman" w:cs="Times New Roman"/>
          <w:sz w:val="24"/>
          <w:szCs w:val="24"/>
        </w:rPr>
      </w:pPr>
      <w:r>
        <w:rPr>
          <w:rFonts w:ascii="Times New Roman" w:hAnsi="Times New Roman" w:cs="Times New Roman"/>
          <w:sz w:val="24"/>
          <w:szCs w:val="24"/>
        </w:rPr>
        <w:t>Soms een gouden sieraad(ring, ketting)</w:t>
      </w:r>
    </w:p>
    <w:p w14:paraId="766C7784" w14:textId="000F2CFA" w:rsidR="00F671B2" w:rsidRDefault="00F671B2" w:rsidP="00F671B2">
      <w:pPr>
        <w:pStyle w:val="Lijstalinea"/>
        <w:numPr>
          <w:ilvl w:val="0"/>
          <w:numId w:val="4"/>
        </w:numPr>
        <w:rPr>
          <w:rFonts w:ascii="Times New Roman" w:hAnsi="Times New Roman" w:cs="Times New Roman"/>
          <w:sz w:val="24"/>
          <w:szCs w:val="24"/>
        </w:rPr>
      </w:pPr>
      <w:r>
        <w:rPr>
          <w:rFonts w:ascii="Times New Roman" w:hAnsi="Times New Roman" w:cs="Times New Roman"/>
          <w:sz w:val="24"/>
          <w:szCs w:val="24"/>
        </w:rPr>
        <w:t>Mithai</w:t>
      </w:r>
    </w:p>
    <w:p w14:paraId="28EC08BD" w14:textId="7ECD851C" w:rsidR="008F30DA" w:rsidRPr="00F671B2" w:rsidRDefault="008F30DA" w:rsidP="002903D2">
      <w:pPr>
        <w:rPr>
          <w:rFonts w:ascii="Times New Roman" w:hAnsi="Times New Roman" w:cs="Times New Roman"/>
          <w:sz w:val="24"/>
          <w:szCs w:val="24"/>
        </w:rPr>
      </w:pPr>
      <w:r w:rsidRPr="00F671B2">
        <w:rPr>
          <w:rFonts w:ascii="Times New Roman" w:hAnsi="Times New Roman" w:cs="Times New Roman"/>
          <w:b/>
          <w:bCs/>
          <w:sz w:val="24"/>
          <w:szCs w:val="24"/>
        </w:rPr>
        <w:t>Tilak</w:t>
      </w:r>
      <w:r w:rsidR="00AD1F9A" w:rsidRPr="00F671B2">
        <w:rPr>
          <w:rFonts w:ascii="Times New Roman" w:hAnsi="Times New Roman" w:cs="Times New Roman"/>
          <w:b/>
          <w:bCs/>
          <w:sz w:val="24"/>
          <w:szCs w:val="24"/>
        </w:rPr>
        <w:t>:</w:t>
      </w:r>
      <w:r w:rsidR="00F671B2">
        <w:rPr>
          <w:rFonts w:ascii="Times New Roman" w:hAnsi="Times New Roman" w:cs="Times New Roman"/>
          <w:b/>
          <w:bCs/>
          <w:sz w:val="24"/>
          <w:szCs w:val="24"/>
        </w:rPr>
        <w:t xml:space="preserve"> bij de dulha thuis</w:t>
      </w:r>
    </w:p>
    <w:p w14:paraId="027D3540" w14:textId="3EFFDC4F" w:rsidR="00F671B2" w:rsidRDefault="00F671B2" w:rsidP="00AD1F9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Puja samaan</w:t>
      </w:r>
    </w:p>
    <w:p w14:paraId="1EE21C4A" w14:textId="6708AF55" w:rsidR="00F671B2" w:rsidRDefault="00F671B2" w:rsidP="00AD1F9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Gewikkeld in een gele doek, een thali gevuld met rijst</w:t>
      </w:r>
    </w:p>
    <w:p w14:paraId="343441F9" w14:textId="4862FBE0" w:rsidR="00AD1F9A" w:rsidRDefault="00F671B2" w:rsidP="00AD1F9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lota</w:t>
      </w:r>
    </w:p>
    <w:p w14:paraId="574F0CE6" w14:textId="68EF5EEB" w:rsidR="00AD1F9A" w:rsidRDefault="00167BCF" w:rsidP="00AD1F9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Kokosnoot</w:t>
      </w:r>
      <w:r w:rsidR="00F671B2">
        <w:rPr>
          <w:rFonts w:ascii="Times New Roman" w:hAnsi="Times New Roman" w:cs="Times New Roman"/>
          <w:sz w:val="24"/>
          <w:szCs w:val="24"/>
        </w:rPr>
        <w:t xml:space="preserve"> met bast</w:t>
      </w:r>
    </w:p>
    <w:p w14:paraId="253809D1" w14:textId="70FC3C29" w:rsidR="00167BCF" w:rsidRDefault="00F671B2" w:rsidP="00AD1F9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Hele h</w:t>
      </w:r>
      <w:r w:rsidR="00167BCF">
        <w:rPr>
          <w:rFonts w:ascii="Times New Roman" w:hAnsi="Times New Roman" w:cs="Times New Roman"/>
          <w:sz w:val="24"/>
          <w:szCs w:val="24"/>
        </w:rPr>
        <w:t>ardie</w:t>
      </w:r>
      <w:r>
        <w:rPr>
          <w:rFonts w:ascii="Times New Roman" w:hAnsi="Times New Roman" w:cs="Times New Roman"/>
          <w:sz w:val="24"/>
          <w:szCs w:val="24"/>
        </w:rPr>
        <w:t>(5 of 7 stuks)</w:t>
      </w:r>
    </w:p>
    <w:p w14:paraId="530D3638" w14:textId="0BC4C4F8" w:rsidR="00EC2D79" w:rsidRPr="00F671B2" w:rsidRDefault="001835B0"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Koperen</w:t>
      </w:r>
      <w:r w:rsidR="00F671B2">
        <w:rPr>
          <w:rFonts w:ascii="Times New Roman" w:hAnsi="Times New Roman" w:cs="Times New Roman"/>
          <w:sz w:val="24"/>
          <w:szCs w:val="24"/>
        </w:rPr>
        <w:t xml:space="preserve"> munten(5 of 7 stuks)</w:t>
      </w:r>
    </w:p>
    <w:p w14:paraId="34694DCC" w14:textId="04A6D58B" w:rsidR="00BF29A7" w:rsidRDefault="00BF29A7" w:rsidP="00AD1F9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Mithai </w:t>
      </w:r>
    </w:p>
    <w:p w14:paraId="2D88CB8E" w14:textId="29823898" w:rsidR="00BF29A7" w:rsidRDefault="00BF29A7" w:rsidP="00AD1F9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Briefgeld(zoveel je kan missen)</w:t>
      </w:r>
    </w:p>
    <w:p w14:paraId="71E3BD5A" w14:textId="4DEC6B19" w:rsidR="00AF2708" w:rsidRDefault="00AF2708" w:rsidP="00AD1F9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Dhoobha ghaas</w:t>
      </w:r>
    </w:p>
    <w:p w14:paraId="751E8DA3" w14:textId="5D104191" w:rsidR="00AF2708" w:rsidRPr="00AD1F9A" w:rsidRDefault="00C20E7E" w:rsidP="00AD1F9A">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Dhan(ongepelde rijst) </w:t>
      </w:r>
    </w:p>
    <w:p w14:paraId="341A5F4D" w14:textId="77777777" w:rsidR="00E05E31" w:rsidRDefault="00E05E31" w:rsidP="002903D2">
      <w:pPr>
        <w:rPr>
          <w:rFonts w:ascii="Times New Roman" w:hAnsi="Times New Roman" w:cs="Times New Roman"/>
          <w:b/>
          <w:bCs/>
          <w:sz w:val="24"/>
          <w:szCs w:val="24"/>
        </w:rPr>
      </w:pPr>
    </w:p>
    <w:p w14:paraId="5F20E82A" w14:textId="391D4CDC" w:rsidR="0039448F" w:rsidRPr="00F671B2" w:rsidRDefault="008F30DA" w:rsidP="002903D2">
      <w:pPr>
        <w:rPr>
          <w:rFonts w:ascii="Times New Roman" w:hAnsi="Times New Roman" w:cs="Times New Roman"/>
          <w:b/>
          <w:bCs/>
          <w:sz w:val="24"/>
          <w:szCs w:val="24"/>
        </w:rPr>
      </w:pPr>
      <w:r w:rsidRPr="00F671B2">
        <w:rPr>
          <w:rFonts w:ascii="Times New Roman" w:hAnsi="Times New Roman" w:cs="Times New Roman"/>
          <w:b/>
          <w:bCs/>
          <w:sz w:val="24"/>
          <w:szCs w:val="24"/>
        </w:rPr>
        <w:lastRenderedPageBreak/>
        <w:t>Telwaan</w:t>
      </w:r>
      <w:r w:rsidR="00904EF9" w:rsidRPr="00F671B2">
        <w:rPr>
          <w:rFonts w:ascii="Times New Roman" w:hAnsi="Times New Roman" w:cs="Times New Roman"/>
          <w:b/>
          <w:bCs/>
          <w:sz w:val="24"/>
          <w:szCs w:val="24"/>
        </w:rPr>
        <w:t xml:space="preserve"> en </w:t>
      </w:r>
      <w:r w:rsidR="0039448F" w:rsidRPr="00F671B2">
        <w:rPr>
          <w:rFonts w:ascii="Times New Roman" w:hAnsi="Times New Roman" w:cs="Times New Roman"/>
          <w:b/>
          <w:bCs/>
          <w:sz w:val="24"/>
          <w:szCs w:val="24"/>
        </w:rPr>
        <w:t>Matkorwa</w:t>
      </w:r>
      <w:r w:rsidR="00993B6C" w:rsidRPr="00F671B2">
        <w:rPr>
          <w:rFonts w:ascii="Times New Roman" w:hAnsi="Times New Roman" w:cs="Times New Roman"/>
          <w:b/>
          <w:bCs/>
          <w:sz w:val="24"/>
          <w:szCs w:val="24"/>
        </w:rPr>
        <w:t>:</w:t>
      </w:r>
    </w:p>
    <w:p w14:paraId="520B785B" w14:textId="43300E8F" w:rsidR="00F671B2" w:rsidRDefault="00E05E31" w:rsidP="00F671B2">
      <w:pPr>
        <w:pStyle w:val="Lijstalinea"/>
        <w:numPr>
          <w:ilvl w:val="0"/>
          <w:numId w:val="2"/>
        </w:numPr>
        <w:rPr>
          <w:rFonts w:ascii="Times New Roman" w:hAnsi="Times New Roman" w:cs="Times New Roman"/>
          <w:sz w:val="24"/>
          <w:szCs w:val="24"/>
        </w:rPr>
      </w:pPr>
      <w:r>
        <w:rPr>
          <w:noProof/>
        </w:rPr>
        <w:drawing>
          <wp:anchor distT="0" distB="0" distL="114300" distR="114300" simplePos="0" relativeHeight="251651584" behindDoc="1" locked="0" layoutInCell="1" allowOverlap="1" wp14:anchorId="5E27573F" wp14:editId="25AB565F">
            <wp:simplePos x="0" y="0"/>
            <wp:positionH relativeFrom="margin">
              <wp:align>left</wp:align>
            </wp:positionH>
            <wp:positionV relativeFrom="paragraph">
              <wp:posOffset>-3175</wp:posOffset>
            </wp:positionV>
            <wp:extent cx="5654040" cy="6569517"/>
            <wp:effectExtent l="0" t="0" r="3810" b="3175"/>
            <wp:wrapNone/>
            <wp:docPr id="546873849" name="Afbeelding 54687384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a:alphaModFix amt="9000"/>
                      <a:extLst>
                        <a:ext uri="{28A0092B-C50C-407E-A947-70E740481C1C}">
                          <a14:useLocalDpi xmlns:a14="http://schemas.microsoft.com/office/drawing/2010/main" val="0"/>
                        </a:ext>
                      </a:extLst>
                    </a:blip>
                    <a:stretch>
                      <a:fillRect/>
                    </a:stretch>
                  </pic:blipFill>
                  <pic:spPr>
                    <a:xfrm>
                      <a:off x="0" y="0"/>
                      <a:ext cx="5654040" cy="6569517"/>
                    </a:xfrm>
                    <a:prstGeom prst="rect">
                      <a:avLst/>
                    </a:prstGeom>
                  </pic:spPr>
                </pic:pic>
              </a:graphicData>
            </a:graphic>
          </wp:anchor>
        </w:drawing>
      </w:r>
      <w:r w:rsidR="00F671B2">
        <w:rPr>
          <w:rFonts w:ascii="Times New Roman" w:hAnsi="Times New Roman" w:cs="Times New Roman"/>
          <w:sz w:val="24"/>
          <w:szCs w:val="24"/>
        </w:rPr>
        <w:t>Rieten mand waarin eerst een geel doekje verspreid is</w:t>
      </w:r>
    </w:p>
    <w:p w14:paraId="22AE3CEB" w14:textId="16E13DA0" w:rsidR="00F671B2" w:rsidRDefault="00F671B2"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diya met 4 lontjes</w:t>
      </w:r>
    </w:p>
    <w:p w14:paraId="28C8A0EA" w14:textId="73230482"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Doosje lucifer</w:t>
      </w:r>
    </w:p>
    <w:p w14:paraId="0336E7E1" w14:textId="71935B41"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flesje kokosolie</w:t>
      </w:r>
    </w:p>
    <w:p w14:paraId="4CE600EC" w14:textId="003F95F8"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3 meter gele katoen</w:t>
      </w:r>
    </w:p>
    <w:p w14:paraId="7EF8C5B1" w14:textId="0B595A06"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Sindur</w:t>
      </w:r>
    </w:p>
    <w:p w14:paraId="58827CB0" w14:textId="3BFA4D56"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sopari</w:t>
      </w:r>
    </w:p>
    <w:p w14:paraId="18A68E86" w14:textId="5B0F5F0B"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lota met water en een manjablad erin</w:t>
      </w:r>
    </w:p>
    <w:p w14:paraId="549C3BB3" w14:textId="261DC7D5" w:rsidR="00F671B2" w:rsidRDefault="00D2679C"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7 paanbladeren</w:t>
      </w:r>
    </w:p>
    <w:p w14:paraId="6B39D591" w14:textId="7ABD593A"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7 koperen munten</w:t>
      </w:r>
    </w:p>
    <w:p w14:paraId="5D0F099D" w14:textId="0EDEF6F6"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Ongekookte rijst</w:t>
      </w:r>
    </w:p>
    <w:p w14:paraId="061FCA53" w14:textId="649B4D28"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Suiker(voor kichari milana)</w:t>
      </w:r>
    </w:p>
    <w:p w14:paraId="16112D55" w14:textId="2966D307" w:rsidR="00025B33" w:rsidRPr="00025B33" w:rsidRDefault="00025B33" w:rsidP="00025B3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2 ons geweekte gele erwten</w:t>
      </w:r>
    </w:p>
    <w:p w14:paraId="176C6A1C" w14:textId="7FD08086" w:rsidR="0000370E" w:rsidRDefault="0000370E" w:rsidP="00F671B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dhol en een tjap</w:t>
      </w:r>
    </w:p>
    <w:p w14:paraId="2883AF05" w14:textId="03E6D1FE" w:rsidR="0000370E" w:rsidRDefault="0000370E" w:rsidP="0000370E">
      <w:pPr>
        <w:rPr>
          <w:rFonts w:ascii="Times New Roman" w:hAnsi="Times New Roman" w:cs="Times New Roman"/>
          <w:sz w:val="24"/>
          <w:szCs w:val="24"/>
        </w:rPr>
      </w:pPr>
      <w:r>
        <w:rPr>
          <w:rFonts w:ascii="Times New Roman" w:hAnsi="Times New Roman" w:cs="Times New Roman"/>
          <w:sz w:val="24"/>
          <w:szCs w:val="24"/>
        </w:rPr>
        <w:t>Voor de havan die de moeder soms wil verrichten op de plaats waar de maroh geplant zal worden zijn nodig:</w:t>
      </w:r>
    </w:p>
    <w:p w14:paraId="00CE747C" w14:textId="600956E2" w:rsidR="0000370E" w:rsidRDefault="0000370E" w:rsidP="0000370E">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schaaltje en lepel</w:t>
      </w:r>
    </w:p>
    <w:p w14:paraId="61F4BB66" w14:textId="4F6F9F0D" w:rsidR="0000370E" w:rsidRDefault="0000370E" w:rsidP="0000370E">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Wat bloemen</w:t>
      </w:r>
    </w:p>
    <w:p w14:paraId="6FE7CCEC" w14:textId="7A144321" w:rsidR="0000370E" w:rsidRDefault="0000370E" w:rsidP="0000370E">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bosje dhupa hout</w:t>
      </w:r>
    </w:p>
    <w:p w14:paraId="7695F547" w14:textId="2B09896A" w:rsidR="0000370E" w:rsidRDefault="0000370E" w:rsidP="0000370E">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stuk kapur</w:t>
      </w:r>
    </w:p>
    <w:p w14:paraId="3F797A07" w14:textId="063D9696" w:rsidR="0000370E" w:rsidRDefault="0000370E" w:rsidP="0000370E">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flesje ghee</w:t>
      </w:r>
    </w:p>
    <w:p w14:paraId="69E64288" w14:textId="6ADE24FD" w:rsidR="00025B33" w:rsidRPr="00025B33" w:rsidRDefault="0000370E" w:rsidP="00025B3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pirah</w:t>
      </w:r>
      <w:r w:rsidR="00025B33">
        <w:rPr>
          <w:rFonts w:ascii="Times New Roman" w:hAnsi="Times New Roman" w:cs="Times New Roman"/>
          <w:sz w:val="24"/>
          <w:szCs w:val="24"/>
        </w:rPr>
        <w:t xml:space="preserve"> voor de moeder</w:t>
      </w:r>
    </w:p>
    <w:p w14:paraId="5E5BAB76" w14:textId="6ABFA14F" w:rsidR="00853357" w:rsidRDefault="00853357" w:rsidP="00A37B7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Hardie</w:t>
      </w:r>
    </w:p>
    <w:p w14:paraId="55CBBBA5" w14:textId="2408BFA4" w:rsidR="00771D72" w:rsidRPr="00025B33" w:rsidRDefault="001835B0" w:rsidP="00025B3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Sindur</w:t>
      </w:r>
    </w:p>
    <w:p w14:paraId="28049F18" w14:textId="18BEE3C1" w:rsidR="00E86E73" w:rsidRDefault="00821457" w:rsidP="00A37B7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N</w:t>
      </w:r>
      <w:r w:rsidR="009A3C1D">
        <w:rPr>
          <w:rFonts w:ascii="Times New Roman" w:hAnsi="Times New Roman" w:cs="Times New Roman"/>
          <w:sz w:val="24"/>
          <w:szCs w:val="24"/>
        </w:rPr>
        <w:t>ootmuskaat</w:t>
      </w:r>
    </w:p>
    <w:p w14:paraId="09E4B055" w14:textId="29B90D5E" w:rsidR="001A4C92" w:rsidRPr="00025B33" w:rsidRDefault="00336765" w:rsidP="00025B3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Stevige schep</w:t>
      </w:r>
    </w:p>
    <w:p w14:paraId="49925F02" w14:textId="7C0BAD15" w:rsidR="00025B33" w:rsidRPr="00025B33" w:rsidRDefault="0039448F" w:rsidP="00025B33">
      <w:pPr>
        <w:rPr>
          <w:rFonts w:ascii="Times New Roman" w:hAnsi="Times New Roman" w:cs="Times New Roman"/>
          <w:b/>
          <w:bCs/>
          <w:sz w:val="24"/>
          <w:szCs w:val="24"/>
        </w:rPr>
      </w:pPr>
      <w:r w:rsidRPr="00025B33">
        <w:rPr>
          <w:rFonts w:ascii="Times New Roman" w:hAnsi="Times New Roman" w:cs="Times New Roman"/>
          <w:b/>
          <w:bCs/>
          <w:sz w:val="24"/>
          <w:szCs w:val="24"/>
        </w:rPr>
        <w:t>Bhatwaan</w:t>
      </w:r>
      <w:r w:rsidR="00001B7D" w:rsidRPr="00025B33">
        <w:rPr>
          <w:rFonts w:ascii="Times New Roman" w:hAnsi="Times New Roman" w:cs="Times New Roman"/>
          <w:b/>
          <w:bCs/>
          <w:sz w:val="24"/>
          <w:szCs w:val="24"/>
        </w:rPr>
        <w:t xml:space="preserve"> en p</w:t>
      </w:r>
      <w:r w:rsidR="00025B33" w:rsidRPr="00025B33">
        <w:rPr>
          <w:rFonts w:ascii="Times New Roman" w:hAnsi="Times New Roman" w:cs="Times New Roman"/>
          <w:b/>
          <w:bCs/>
          <w:sz w:val="24"/>
          <w:szCs w:val="24"/>
        </w:rPr>
        <w:t>uja:</w:t>
      </w:r>
    </w:p>
    <w:p w14:paraId="0F53BBED" w14:textId="540475EB" w:rsidR="00025B33" w:rsidRDefault="00025B33" w:rsidP="00025B3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Puja samaan</w:t>
      </w:r>
      <w:r w:rsidR="00DF14DB">
        <w:rPr>
          <w:rFonts w:ascii="Times New Roman" w:hAnsi="Times New Roman" w:cs="Times New Roman"/>
          <w:sz w:val="24"/>
          <w:szCs w:val="24"/>
        </w:rPr>
        <w:t xml:space="preserve"> en samagrihi</w:t>
      </w:r>
    </w:p>
    <w:p w14:paraId="7515DC52" w14:textId="64E1A5F6" w:rsidR="00DF14DB" w:rsidRPr="00750DC6" w:rsidRDefault="00DF14DB" w:rsidP="00025B3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Kalsa(kruik)</w:t>
      </w:r>
    </w:p>
    <w:p w14:paraId="238CAAB9" w14:textId="6588BB9D" w:rsidR="00070814" w:rsidRDefault="0050490A" w:rsidP="003B7E2C">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Bananenplant</w:t>
      </w:r>
      <w:r w:rsidR="00780A85">
        <w:rPr>
          <w:rFonts w:ascii="Times New Roman" w:hAnsi="Times New Roman" w:cs="Times New Roman"/>
          <w:sz w:val="24"/>
          <w:szCs w:val="24"/>
        </w:rPr>
        <w:t xml:space="preserve"> met pot</w:t>
      </w:r>
    </w:p>
    <w:p w14:paraId="5F36F557" w14:textId="7BC5AEC3" w:rsidR="0050490A" w:rsidRDefault="00001B7D" w:rsidP="003B7E2C">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Lat met 7 inkepingen</w:t>
      </w:r>
    </w:p>
    <w:p w14:paraId="1412F095" w14:textId="5DFDA1FC" w:rsidR="00001B7D" w:rsidRDefault="005A09B5" w:rsidP="003B7E2C">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Gele katoen</w:t>
      </w:r>
      <w:r w:rsidR="00DF14DB">
        <w:rPr>
          <w:rFonts w:ascii="Times New Roman" w:hAnsi="Times New Roman" w:cs="Times New Roman"/>
          <w:sz w:val="24"/>
          <w:szCs w:val="24"/>
        </w:rPr>
        <w:t>(3 meter)</w:t>
      </w:r>
    </w:p>
    <w:p w14:paraId="1B732572" w14:textId="5DE64067" w:rsidR="00DB6BB7" w:rsidRDefault="00DB6BB7"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Vijzel </w:t>
      </w:r>
    </w:p>
    <w:p w14:paraId="21325882" w14:textId="0AE689CB"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2 ons geweekte urdi</w:t>
      </w:r>
    </w:p>
    <w:p w14:paraId="5B93F874" w14:textId="6AB6314F"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2 bosjes </w:t>
      </w:r>
      <w:r w:rsidR="001835B0">
        <w:rPr>
          <w:rFonts w:ascii="Times New Roman" w:hAnsi="Times New Roman" w:cs="Times New Roman"/>
          <w:sz w:val="24"/>
          <w:szCs w:val="24"/>
        </w:rPr>
        <w:t>Dhoobha</w:t>
      </w:r>
      <w:r>
        <w:rPr>
          <w:rFonts w:ascii="Times New Roman" w:hAnsi="Times New Roman" w:cs="Times New Roman"/>
          <w:sz w:val="24"/>
          <w:szCs w:val="24"/>
        </w:rPr>
        <w:t xml:space="preserve"> </w:t>
      </w:r>
      <w:r w:rsidR="001835B0">
        <w:rPr>
          <w:rFonts w:ascii="Times New Roman" w:hAnsi="Times New Roman" w:cs="Times New Roman"/>
          <w:sz w:val="24"/>
          <w:szCs w:val="24"/>
        </w:rPr>
        <w:t>ghaas</w:t>
      </w:r>
    </w:p>
    <w:p w14:paraId="29D53495" w14:textId="07A243E0"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3 ons gemalen urdi</w:t>
      </w:r>
    </w:p>
    <w:p w14:paraId="1E7C1CAF" w14:textId="17C5C808"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5 of 7 munten</w:t>
      </w:r>
    </w:p>
    <w:p w14:paraId="663E1745" w14:textId="1478858C"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2 meter gele katoen</w:t>
      </w:r>
    </w:p>
    <w:p w14:paraId="3FAD6463" w14:textId="4F3D9D86"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Bans(takje van de bamboeboom met bladeren</w:t>
      </w:r>
      <w:r w:rsidRPr="00DF14DB">
        <w:rPr>
          <w:rFonts w:ascii="Times New Roman" w:hAnsi="Times New Roman" w:cs="Times New Roman"/>
          <w:sz w:val="24"/>
          <w:szCs w:val="24"/>
        </w:rPr>
        <w:t>)</w:t>
      </w:r>
    </w:p>
    <w:p w14:paraId="339459E2" w14:textId="27AD1381"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koperen ring</w:t>
      </w:r>
    </w:p>
    <w:p w14:paraId="56C2CCA2" w14:textId="76F90983"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koperen munt</w:t>
      </w:r>
    </w:p>
    <w:p w14:paraId="4A358A33" w14:textId="4DEBE05F"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Mosterdzaad met rijst</w:t>
      </w:r>
    </w:p>
    <w:p w14:paraId="6F4EC3C2" w14:textId="51AEBC36"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grote diya gevuld met padie om op de kalsa te plaatsen</w:t>
      </w:r>
    </w:p>
    <w:p w14:paraId="4B3A693C" w14:textId="4D3916AD" w:rsidR="00DF14DB" w:rsidRDefault="00CB6AD3" w:rsidP="00DF14DB">
      <w:pPr>
        <w:pStyle w:val="Lijstalinea"/>
        <w:numPr>
          <w:ilvl w:val="0"/>
          <w:numId w:val="2"/>
        </w:numPr>
        <w:rPr>
          <w:rFonts w:ascii="Times New Roman" w:hAnsi="Times New Roman" w:cs="Times New Roman"/>
          <w:sz w:val="24"/>
          <w:szCs w:val="24"/>
        </w:rPr>
      </w:pPr>
      <w:r w:rsidRPr="00AF4DFB">
        <w:rPr>
          <w:b/>
          <w:bCs/>
          <w:noProof/>
        </w:rPr>
        <w:lastRenderedPageBreak/>
        <w:drawing>
          <wp:anchor distT="0" distB="0" distL="114300" distR="114300" simplePos="0" relativeHeight="251653632" behindDoc="1" locked="0" layoutInCell="1" allowOverlap="1" wp14:anchorId="78AE8327" wp14:editId="2D64404F">
            <wp:simplePos x="0" y="0"/>
            <wp:positionH relativeFrom="margin">
              <wp:posOffset>144780</wp:posOffset>
            </wp:positionH>
            <wp:positionV relativeFrom="paragraph">
              <wp:posOffset>164465</wp:posOffset>
            </wp:positionV>
            <wp:extent cx="5654040" cy="6569517"/>
            <wp:effectExtent l="0" t="0" r="3810" b="3175"/>
            <wp:wrapNone/>
            <wp:docPr id="395359423" name="Afbeelding 39535942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a:alphaModFix amt="9000"/>
                      <a:extLst>
                        <a:ext uri="{28A0092B-C50C-407E-A947-70E740481C1C}">
                          <a14:useLocalDpi xmlns:a14="http://schemas.microsoft.com/office/drawing/2010/main" val="0"/>
                        </a:ext>
                      </a:extLst>
                    </a:blip>
                    <a:stretch>
                      <a:fillRect/>
                    </a:stretch>
                  </pic:blipFill>
                  <pic:spPr>
                    <a:xfrm>
                      <a:off x="0" y="0"/>
                      <a:ext cx="5654040" cy="6569517"/>
                    </a:xfrm>
                    <a:prstGeom prst="rect">
                      <a:avLst/>
                    </a:prstGeom>
                  </pic:spPr>
                </pic:pic>
              </a:graphicData>
            </a:graphic>
          </wp:anchor>
        </w:drawing>
      </w:r>
      <w:r w:rsidR="00DF14DB">
        <w:rPr>
          <w:rFonts w:ascii="Times New Roman" w:hAnsi="Times New Roman" w:cs="Times New Roman"/>
          <w:sz w:val="24"/>
          <w:szCs w:val="24"/>
        </w:rPr>
        <w:t>Zel</w:t>
      </w:r>
      <w:r w:rsidR="001835B0">
        <w:rPr>
          <w:rFonts w:ascii="Times New Roman" w:hAnsi="Times New Roman" w:cs="Times New Roman"/>
          <w:sz w:val="24"/>
          <w:szCs w:val="24"/>
        </w:rPr>
        <w:t>f</w:t>
      </w:r>
      <w:r w:rsidR="00DF14DB">
        <w:rPr>
          <w:rFonts w:ascii="Times New Roman" w:hAnsi="Times New Roman" w:cs="Times New Roman"/>
          <w:sz w:val="24"/>
          <w:szCs w:val="24"/>
        </w:rPr>
        <w:t>gemalen rijstmeel</w:t>
      </w:r>
    </w:p>
    <w:p w14:paraId="244A4478" w14:textId="3C5B0B14"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Sopari</w:t>
      </w:r>
    </w:p>
    <w:p w14:paraId="483F8ED6" w14:textId="3B40759C" w:rsidR="00DF14DB" w:rsidRDefault="00DF14D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Manjabladeren</w:t>
      </w:r>
    </w:p>
    <w:p w14:paraId="5DE1FDB2" w14:textId="2B291E2F" w:rsidR="00DF14DB" w:rsidRDefault="00AF4DF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M</w:t>
      </w:r>
      <w:r w:rsidR="00DF14DB">
        <w:rPr>
          <w:rFonts w:ascii="Times New Roman" w:hAnsi="Times New Roman" w:cs="Times New Roman"/>
          <w:sz w:val="24"/>
          <w:szCs w:val="24"/>
        </w:rPr>
        <w:t>anjastengeltoppen</w:t>
      </w:r>
    </w:p>
    <w:p w14:paraId="3D741FBC" w14:textId="3A1F7256" w:rsidR="00AF4DFB" w:rsidRDefault="00AF4DF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Kusa-gras</w:t>
      </w:r>
    </w:p>
    <w:p w14:paraId="13474F24" w14:textId="6D451FBB" w:rsidR="00AF4DFB" w:rsidRDefault="00AF4DF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Bloemen </w:t>
      </w:r>
    </w:p>
    <w:p w14:paraId="02002CBF" w14:textId="15A74A16" w:rsidR="00AF4DFB" w:rsidRPr="00DF14DB" w:rsidRDefault="00AF4DFB"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30 stuks panbladeren</w:t>
      </w:r>
    </w:p>
    <w:p w14:paraId="4782C5CF" w14:textId="4B4C0279" w:rsidR="00DF14DB" w:rsidRPr="00DF14DB" w:rsidRDefault="00760587" w:rsidP="00DF14DB">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Ongepelde rijst</w:t>
      </w:r>
    </w:p>
    <w:p w14:paraId="727D102F" w14:textId="1B415B30" w:rsidR="003B7E2C" w:rsidRDefault="00692E95" w:rsidP="00025B3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Djharoe of siekh</w:t>
      </w:r>
    </w:p>
    <w:p w14:paraId="2E235684" w14:textId="7C686D61" w:rsidR="00750DC6" w:rsidRDefault="0039448F" w:rsidP="002903D2">
      <w:pPr>
        <w:rPr>
          <w:rFonts w:ascii="Times New Roman" w:hAnsi="Times New Roman" w:cs="Times New Roman"/>
          <w:b/>
          <w:bCs/>
          <w:sz w:val="24"/>
          <w:szCs w:val="24"/>
        </w:rPr>
      </w:pPr>
      <w:r w:rsidRPr="00AF4DFB">
        <w:rPr>
          <w:rFonts w:ascii="Times New Roman" w:hAnsi="Times New Roman" w:cs="Times New Roman"/>
          <w:b/>
          <w:bCs/>
          <w:sz w:val="24"/>
          <w:szCs w:val="24"/>
        </w:rPr>
        <w:t>Bhiya</w:t>
      </w:r>
      <w:r w:rsidR="00750DC6" w:rsidRPr="00AF4DFB">
        <w:rPr>
          <w:rFonts w:ascii="Times New Roman" w:hAnsi="Times New Roman" w:cs="Times New Roman"/>
          <w:b/>
          <w:bCs/>
          <w:sz w:val="24"/>
          <w:szCs w:val="24"/>
        </w:rPr>
        <w:t>:</w:t>
      </w:r>
    </w:p>
    <w:p w14:paraId="0BA0FE84" w14:textId="2E4BE435" w:rsidR="00AF4DFB" w:rsidRDefault="00AF4DFB" w:rsidP="002903D2">
      <w:pPr>
        <w:rPr>
          <w:rFonts w:ascii="Times New Roman" w:hAnsi="Times New Roman" w:cs="Times New Roman"/>
          <w:sz w:val="24"/>
          <w:szCs w:val="24"/>
        </w:rPr>
      </w:pPr>
      <w:r>
        <w:rPr>
          <w:rFonts w:ascii="Times New Roman" w:hAnsi="Times New Roman" w:cs="Times New Roman"/>
          <w:sz w:val="24"/>
          <w:szCs w:val="24"/>
        </w:rPr>
        <w:t>Huwelijksochtend:</w:t>
      </w:r>
    </w:p>
    <w:p w14:paraId="03E0F673" w14:textId="5C486E97" w:rsidR="00AF4DFB" w:rsidRPr="00AF4DFB" w:rsidRDefault="00AF4DFB" w:rsidP="002903D2">
      <w:pPr>
        <w:rPr>
          <w:rFonts w:ascii="Times New Roman" w:hAnsi="Times New Roman" w:cs="Times New Roman"/>
          <w:sz w:val="24"/>
          <w:szCs w:val="24"/>
        </w:rPr>
      </w:pPr>
      <w:r>
        <w:rPr>
          <w:rFonts w:ascii="Times New Roman" w:hAnsi="Times New Roman" w:cs="Times New Roman"/>
          <w:sz w:val="24"/>
          <w:szCs w:val="24"/>
        </w:rPr>
        <w:t xml:space="preserve">Zowel bij de dulha als bij de dulhin wordt er rijst met melk en suiker genuttigd met 3,5 of 7 jonge kinderen onder de 10 jaar. Bij de dulha mag er een meisje bij zitten en bij de dulhin een jongetje. </w:t>
      </w:r>
    </w:p>
    <w:p w14:paraId="5CD58692" w14:textId="211AE6BB" w:rsidR="00C03593" w:rsidRPr="001835B0" w:rsidRDefault="001835B0" w:rsidP="001835B0">
      <w:pPr>
        <w:rPr>
          <w:rFonts w:ascii="Times New Roman" w:hAnsi="Times New Roman" w:cs="Times New Roman"/>
          <w:sz w:val="24"/>
          <w:szCs w:val="24"/>
        </w:rPr>
      </w:pPr>
      <w:r>
        <w:rPr>
          <w:rFonts w:ascii="Times New Roman" w:hAnsi="Times New Roman" w:cs="Times New Roman"/>
          <w:sz w:val="24"/>
          <w:szCs w:val="24"/>
        </w:rPr>
        <w:t>Bij de Dulha zijn nodig:</w:t>
      </w:r>
    </w:p>
    <w:p w14:paraId="241A7D7B" w14:textId="68F9DDF1"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Jora Jama</w:t>
      </w:r>
    </w:p>
    <w:p w14:paraId="08FB0197" w14:textId="345EBC9E"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Maur en mauri</w:t>
      </w:r>
    </w:p>
    <w:p w14:paraId="4F4B4507" w14:textId="3B516F9E"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Pagri(ook voor saibala)</w:t>
      </w:r>
    </w:p>
    <w:p w14:paraId="19A58006" w14:textId="6DE86EB8"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Kandhavar(schoudersjerp</w:t>
      </w:r>
      <w:r w:rsidR="00233CE2">
        <w:rPr>
          <w:rFonts w:ascii="Times New Roman" w:hAnsi="Times New Roman" w:cs="Times New Roman"/>
          <w:sz w:val="24"/>
          <w:szCs w:val="24"/>
        </w:rPr>
        <w:t>, ook nodig voor de saibala</w:t>
      </w:r>
      <w:r>
        <w:rPr>
          <w:rFonts w:ascii="Times New Roman" w:hAnsi="Times New Roman" w:cs="Times New Roman"/>
          <w:sz w:val="24"/>
          <w:szCs w:val="24"/>
        </w:rPr>
        <w:t>)</w:t>
      </w:r>
    </w:p>
    <w:p w14:paraId="792FE50D" w14:textId="261F668C"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Tag pat(voor de dulhin)</w:t>
      </w:r>
    </w:p>
    <w:p w14:paraId="31970D72" w14:textId="3D60B899"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dienblad met rijst en geld voor de nechu</w:t>
      </w:r>
    </w:p>
    <w:p w14:paraId="08B82B62" w14:textId="644F8E5D"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Kajal</w:t>
      </w:r>
    </w:p>
    <w:p w14:paraId="53FB66C4" w14:textId="4F9EE14A"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Rode kleurstof</w:t>
      </w:r>
    </w:p>
    <w:p w14:paraId="2F7EA212" w14:textId="36EABBF0"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spiegel</w:t>
      </w:r>
    </w:p>
    <w:p w14:paraId="2AACF866" w14:textId="1426F3CE"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bloemstuk voor de dulhin</w:t>
      </w:r>
    </w:p>
    <w:p w14:paraId="162DBAEC" w14:textId="316CEE74"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Corsage voor dulha en barati´s</w:t>
      </w:r>
    </w:p>
    <w:p w14:paraId="3CC56C06" w14:textId="30867A9F"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7 Manja bladeren</w:t>
      </w:r>
    </w:p>
    <w:p w14:paraId="0BA1078B" w14:textId="2B6FD971" w:rsidR="001835B0" w:rsidRDefault="001835B0"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lota</w:t>
      </w:r>
    </w:p>
    <w:p w14:paraId="7591A72E" w14:textId="77D9C454" w:rsidR="001835B0" w:rsidRDefault="00233CE2"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thali met een diya</w:t>
      </w:r>
    </w:p>
    <w:p w14:paraId="5AC00E17" w14:textId="423F79A7" w:rsidR="00233CE2" w:rsidRDefault="00233CE2"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muziekgroep met nachaniya</w:t>
      </w:r>
    </w:p>
    <w:p w14:paraId="1FCC6117" w14:textId="70DFAE6B" w:rsidR="00233CE2" w:rsidRDefault="00233CE2" w:rsidP="000A0FD7">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mand met twee rieten schepjes met de geschenken voor de dulhin en haar familie</w:t>
      </w:r>
    </w:p>
    <w:p w14:paraId="604B48BA" w14:textId="00965B3F" w:rsidR="00233CE2" w:rsidRDefault="00233CE2" w:rsidP="00233CE2">
      <w:pPr>
        <w:rPr>
          <w:rFonts w:ascii="Times New Roman" w:hAnsi="Times New Roman" w:cs="Times New Roman"/>
          <w:sz w:val="24"/>
          <w:szCs w:val="24"/>
        </w:rPr>
      </w:pPr>
      <w:r>
        <w:rPr>
          <w:rFonts w:ascii="Times New Roman" w:hAnsi="Times New Roman" w:cs="Times New Roman"/>
          <w:sz w:val="24"/>
          <w:szCs w:val="24"/>
        </w:rPr>
        <w:t>Bij de dulhin zijn nodig:</w:t>
      </w:r>
    </w:p>
    <w:p w14:paraId="562C67C9" w14:textId="3C577B1A" w:rsidR="00233CE2" w:rsidRDefault="00233CE2" w:rsidP="00233CE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Bruidskleding</w:t>
      </w:r>
    </w:p>
    <w:p w14:paraId="2155673C" w14:textId="28750E40" w:rsidR="00233CE2" w:rsidRDefault="00233CE2" w:rsidP="00233CE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Sieraden</w:t>
      </w:r>
    </w:p>
    <w:p w14:paraId="5E723AD4" w14:textId="6F267787" w:rsidR="00233CE2" w:rsidRDefault="00233CE2" w:rsidP="00233CE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Visagist</w:t>
      </w:r>
    </w:p>
    <w:p w14:paraId="351E2EA9" w14:textId="21F473DB" w:rsidR="00233CE2" w:rsidRPr="00233CE2" w:rsidRDefault="00233CE2" w:rsidP="00233CE2">
      <w:pPr>
        <w:rPr>
          <w:rFonts w:ascii="Times New Roman" w:hAnsi="Times New Roman" w:cs="Times New Roman"/>
          <w:sz w:val="24"/>
          <w:szCs w:val="24"/>
        </w:rPr>
      </w:pPr>
      <w:r>
        <w:rPr>
          <w:rFonts w:ascii="Times New Roman" w:hAnsi="Times New Roman" w:cs="Times New Roman"/>
          <w:sz w:val="24"/>
          <w:szCs w:val="24"/>
        </w:rPr>
        <w:t>Voor dulha parche:</w:t>
      </w:r>
    </w:p>
    <w:p w14:paraId="5CD21A93" w14:textId="5E14F5DE" w:rsidR="00233CE2" w:rsidRDefault="00233CE2" w:rsidP="00233CE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thali met brandende diya</w:t>
      </w:r>
    </w:p>
    <w:p w14:paraId="75F76C96" w14:textId="12EEB271" w:rsidR="00233CE2" w:rsidRDefault="00233CE2" w:rsidP="00233CE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20 stuks bira gemaakt van panbladeren en kruidnagel</w:t>
      </w:r>
    </w:p>
    <w:p w14:paraId="68443D2C" w14:textId="0B552AC3" w:rsidR="001835B0" w:rsidRDefault="00233CE2" w:rsidP="001835B0">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30 stuks droge loi</w:t>
      </w:r>
    </w:p>
    <w:p w14:paraId="4DF6AE33" w14:textId="64A52944" w:rsidR="00233CE2" w:rsidRDefault="00233CE2" w:rsidP="001835B0">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beetje yoghurt</w:t>
      </w:r>
    </w:p>
    <w:p w14:paraId="6339AA76" w14:textId="7A29DBAB" w:rsidR="00233CE2" w:rsidRDefault="00233CE2" w:rsidP="00233CE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lota met water</w:t>
      </w:r>
    </w:p>
    <w:p w14:paraId="6B7B88BD" w14:textId="409C176A" w:rsidR="00233CE2" w:rsidRDefault="00233CE2" w:rsidP="00233CE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Geld of een sieraad voor de dulha</w:t>
      </w:r>
    </w:p>
    <w:p w14:paraId="2707893C" w14:textId="2DB06A05" w:rsidR="00233CE2" w:rsidRDefault="00E05E31" w:rsidP="00233CE2">
      <w:pPr>
        <w:pStyle w:val="Lijstalinea"/>
        <w:numPr>
          <w:ilvl w:val="0"/>
          <w:numId w:val="2"/>
        </w:numPr>
        <w:rPr>
          <w:rFonts w:ascii="Times New Roman" w:hAnsi="Times New Roman" w:cs="Times New Roman"/>
          <w:sz w:val="24"/>
          <w:szCs w:val="24"/>
        </w:rPr>
      </w:pPr>
      <w:r>
        <w:rPr>
          <w:noProof/>
        </w:rPr>
        <w:lastRenderedPageBreak/>
        <w:drawing>
          <wp:anchor distT="0" distB="0" distL="114300" distR="114300" simplePos="0" relativeHeight="251663872" behindDoc="1" locked="0" layoutInCell="1" allowOverlap="1" wp14:anchorId="4A5A10A1" wp14:editId="63E00134">
            <wp:simplePos x="0" y="0"/>
            <wp:positionH relativeFrom="margin">
              <wp:align>left</wp:align>
            </wp:positionH>
            <wp:positionV relativeFrom="paragraph">
              <wp:posOffset>9525</wp:posOffset>
            </wp:positionV>
            <wp:extent cx="5654040" cy="6569075"/>
            <wp:effectExtent l="0" t="0" r="3810" b="3175"/>
            <wp:wrapNone/>
            <wp:docPr id="3" name="Afbeelding 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5">
                      <a:alphaModFix amt="9000"/>
                      <a:extLst>
                        <a:ext uri="{28A0092B-C50C-407E-A947-70E740481C1C}">
                          <a14:useLocalDpi xmlns:a14="http://schemas.microsoft.com/office/drawing/2010/main" val="0"/>
                        </a:ext>
                      </a:extLst>
                    </a:blip>
                    <a:stretch>
                      <a:fillRect/>
                    </a:stretch>
                  </pic:blipFill>
                  <pic:spPr>
                    <a:xfrm>
                      <a:off x="0" y="0"/>
                      <a:ext cx="5654040" cy="6569075"/>
                    </a:xfrm>
                    <a:prstGeom prst="rect">
                      <a:avLst/>
                    </a:prstGeom>
                  </pic:spPr>
                </pic:pic>
              </a:graphicData>
            </a:graphic>
          </wp:anchor>
        </w:drawing>
      </w:r>
      <w:r w:rsidR="00233CE2">
        <w:rPr>
          <w:rFonts w:ascii="Times New Roman" w:hAnsi="Times New Roman" w:cs="Times New Roman"/>
          <w:sz w:val="24"/>
          <w:szCs w:val="24"/>
        </w:rPr>
        <w:t>Geld voor de zwager of saibala</w:t>
      </w:r>
    </w:p>
    <w:p w14:paraId="5723350A" w14:textId="6C6333AD" w:rsidR="00233CE2" w:rsidRDefault="00233CE2" w:rsidP="00233CE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versierde stoel voor de dulha</w:t>
      </w:r>
    </w:p>
    <w:p w14:paraId="582C787A" w14:textId="0BCFAE72" w:rsidR="00233CE2" w:rsidRDefault="00233CE2" w:rsidP="00233CE2">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2 zakdoeken voor de dulha en saibala</w:t>
      </w:r>
    </w:p>
    <w:p w14:paraId="19083053" w14:textId="450657C1" w:rsidR="00233CE2" w:rsidRDefault="00233CE2" w:rsidP="00233CE2">
      <w:pPr>
        <w:rPr>
          <w:rFonts w:ascii="Times New Roman" w:hAnsi="Times New Roman" w:cs="Times New Roman"/>
          <w:sz w:val="24"/>
          <w:szCs w:val="24"/>
        </w:rPr>
      </w:pPr>
      <w:r>
        <w:rPr>
          <w:rFonts w:ascii="Times New Roman" w:hAnsi="Times New Roman" w:cs="Times New Roman"/>
          <w:sz w:val="24"/>
          <w:szCs w:val="24"/>
        </w:rPr>
        <w:t>Voor</w:t>
      </w:r>
      <w:r w:rsidR="00CB6AD3">
        <w:rPr>
          <w:rFonts w:ascii="Times New Roman" w:hAnsi="Times New Roman" w:cs="Times New Roman"/>
          <w:sz w:val="24"/>
          <w:szCs w:val="24"/>
        </w:rPr>
        <w:t xml:space="preserve"> de</w:t>
      </w:r>
      <w:r>
        <w:rPr>
          <w:rFonts w:ascii="Times New Roman" w:hAnsi="Times New Roman" w:cs="Times New Roman"/>
          <w:sz w:val="24"/>
          <w:szCs w:val="24"/>
        </w:rPr>
        <w:t xml:space="preserve"> nechu</w:t>
      </w:r>
      <w:r w:rsidR="00CB6AD3">
        <w:rPr>
          <w:rFonts w:ascii="Times New Roman" w:hAnsi="Times New Roman" w:cs="Times New Roman"/>
          <w:sz w:val="24"/>
          <w:szCs w:val="24"/>
        </w:rPr>
        <w:t>(het versieren van de voeten van dulha/dulhin en beide moeders)</w:t>
      </w:r>
      <w:r>
        <w:rPr>
          <w:rFonts w:ascii="Times New Roman" w:hAnsi="Times New Roman" w:cs="Times New Roman"/>
          <w:sz w:val="24"/>
          <w:szCs w:val="24"/>
        </w:rPr>
        <w:t xml:space="preserve"> </w:t>
      </w:r>
      <w:r w:rsidR="00CB6AD3">
        <w:rPr>
          <w:rFonts w:ascii="Times New Roman" w:hAnsi="Times New Roman" w:cs="Times New Roman"/>
          <w:sz w:val="24"/>
          <w:szCs w:val="24"/>
        </w:rPr>
        <w:t>is rode kleurstof nodig.</w:t>
      </w:r>
    </w:p>
    <w:p w14:paraId="2793985E" w14:textId="0C9524F5" w:rsidR="00CB6AD3" w:rsidRDefault="00CB6AD3" w:rsidP="00233CE2">
      <w:pPr>
        <w:rPr>
          <w:rFonts w:ascii="Times New Roman" w:hAnsi="Times New Roman" w:cs="Times New Roman"/>
          <w:sz w:val="24"/>
          <w:szCs w:val="24"/>
        </w:rPr>
      </w:pPr>
      <w:r>
        <w:rPr>
          <w:rFonts w:ascii="Times New Roman" w:hAnsi="Times New Roman" w:cs="Times New Roman"/>
          <w:sz w:val="24"/>
          <w:szCs w:val="24"/>
        </w:rPr>
        <w:t>Voor imli ghontai is nodig:</w:t>
      </w:r>
    </w:p>
    <w:p w14:paraId="53113AFF" w14:textId="6F889D05"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7 </w:t>
      </w:r>
      <w:proofErr w:type="spellStart"/>
      <w:r>
        <w:rPr>
          <w:rFonts w:ascii="Times New Roman" w:hAnsi="Times New Roman" w:cs="Times New Roman"/>
          <w:sz w:val="24"/>
          <w:szCs w:val="24"/>
        </w:rPr>
        <w:t>manjabladeren</w:t>
      </w:r>
      <w:proofErr w:type="spellEnd"/>
    </w:p>
    <w:p w14:paraId="60A5408F" w14:textId="707E08D0"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Lota met water</w:t>
      </w:r>
    </w:p>
    <w:p w14:paraId="01A291AC" w14:textId="33F57E83" w:rsidR="00CB6AD3" w:rsidRDefault="00CB6AD3" w:rsidP="00CB6AD3">
      <w:pPr>
        <w:rPr>
          <w:rFonts w:ascii="Times New Roman" w:hAnsi="Times New Roman" w:cs="Times New Roman"/>
          <w:sz w:val="24"/>
          <w:szCs w:val="24"/>
        </w:rPr>
      </w:pPr>
      <w:r>
        <w:rPr>
          <w:rFonts w:ascii="Times New Roman" w:hAnsi="Times New Roman" w:cs="Times New Roman"/>
          <w:sz w:val="24"/>
          <w:szCs w:val="24"/>
        </w:rPr>
        <w:t xml:space="preserve">In de </w:t>
      </w:r>
      <w:proofErr w:type="spellStart"/>
      <w:r>
        <w:rPr>
          <w:rFonts w:ascii="Times New Roman" w:hAnsi="Times New Roman" w:cs="Times New Roman"/>
          <w:sz w:val="24"/>
          <w:szCs w:val="24"/>
        </w:rPr>
        <w:t>manro</w:t>
      </w:r>
      <w:proofErr w:type="spellEnd"/>
      <w:r>
        <w:rPr>
          <w:rFonts w:ascii="Times New Roman" w:hAnsi="Times New Roman" w:cs="Times New Roman"/>
          <w:sz w:val="24"/>
          <w:szCs w:val="24"/>
        </w:rPr>
        <w:t xml:space="preserve"> zijn nodig(van de dulhin):</w:t>
      </w:r>
    </w:p>
    <w:p w14:paraId="2A7D1384" w14:textId="1838C0A1" w:rsidR="00CB6AD3" w:rsidRDefault="00CB6AD3" w:rsidP="00CB6AD3">
      <w:pPr>
        <w:pStyle w:val="Lijstalinea"/>
        <w:numPr>
          <w:ilvl w:val="0"/>
          <w:numId w:val="2"/>
        </w:numPr>
        <w:rPr>
          <w:rFonts w:ascii="Times New Roman" w:hAnsi="Times New Roman" w:cs="Times New Roman"/>
          <w:sz w:val="24"/>
          <w:szCs w:val="24"/>
        </w:rPr>
      </w:pPr>
      <w:proofErr w:type="spellStart"/>
      <w:r>
        <w:rPr>
          <w:rFonts w:ascii="Times New Roman" w:hAnsi="Times New Roman" w:cs="Times New Roman"/>
          <w:sz w:val="24"/>
          <w:szCs w:val="24"/>
        </w:rPr>
        <w:t>Samagiri</w:t>
      </w:r>
      <w:proofErr w:type="spellEnd"/>
    </w:p>
    <w:p w14:paraId="2A892543" w14:textId="3AFB9189"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Ghee</w:t>
      </w:r>
    </w:p>
    <w:p w14:paraId="1EB27918" w14:textId="193D07A7"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bosje dhupa hout</w:t>
      </w:r>
    </w:p>
    <w:p w14:paraId="3FBA28FA" w14:textId="71F8CF45"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5 schaaltjes</w:t>
      </w:r>
    </w:p>
    <w:p w14:paraId="2E5D50CC" w14:textId="5F87B23F"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3 lepeltjes</w:t>
      </w:r>
    </w:p>
    <w:p w14:paraId="40D12639" w14:textId="7DECB80A"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grote loi</w:t>
      </w:r>
    </w:p>
    <w:p w14:paraId="0227913F" w14:textId="7FF46E8E" w:rsidR="00CB6AD3" w:rsidRDefault="00CB6AD3" w:rsidP="00CB6AD3">
      <w:pPr>
        <w:rPr>
          <w:rFonts w:ascii="Times New Roman" w:hAnsi="Times New Roman" w:cs="Times New Roman"/>
          <w:sz w:val="24"/>
          <w:szCs w:val="24"/>
        </w:rPr>
      </w:pPr>
      <w:r>
        <w:rPr>
          <w:rFonts w:ascii="Times New Roman" w:hAnsi="Times New Roman" w:cs="Times New Roman"/>
          <w:sz w:val="24"/>
          <w:szCs w:val="24"/>
        </w:rPr>
        <w:t xml:space="preserve">Voor </w:t>
      </w:r>
      <w:proofErr w:type="spellStart"/>
      <w:r>
        <w:rPr>
          <w:rFonts w:ascii="Times New Roman" w:hAnsi="Times New Roman" w:cs="Times New Roman"/>
          <w:sz w:val="24"/>
          <w:szCs w:val="24"/>
        </w:rPr>
        <w:t>kanyadhaan</w:t>
      </w:r>
      <w:proofErr w:type="spellEnd"/>
      <w:r>
        <w:rPr>
          <w:rFonts w:ascii="Times New Roman" w:hAnsi="Times New Roman" w:cs="Times New Roman"/>
          <w:sz w:val="24"/>
          <w:szCs w:val="24"/>
        </w:rPr>
        <w:t>:</w:t>
      </w:r>
    </w:p>
    <w:p w14:paraId="6F23AC9E" w14:textId="3A2884AE"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thali</w:t>
      </w:r>
    </w:p>
    <w:p w14:paraId="49F6B3E7" w14:textId="2698D7AC"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Lota</w:t>
      </w:r>
    </w:p>
    <w:p w14:paraId="5E5CE352" w14:textId="1BC341CF"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Een dhoti met geld</w:t>
      </w:r>
    </w:p>
    <w:p w14:paraId="6FFDA023" w14:textId="49F1EDB9"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Een </w:t>
      </w:r>
      <w:proofErr w:type="spellStart"/>
      <w:r>
        <w:rPr>
          <w:rFonts w:ascii="Times New Roman" w:hAnsi="Times New Roman" w:cs="Times New Roman"/>
          <w:sz w:val="24"/>
          <w:szCs w:val="24"/>
        </w:rPr>
        <w:t>phira</w:t>
      </w:r>
      <w:proofErr w:type="spellEnd"/>
    </w:p>
    <w:p w14:paraId="5F52658A" w14:textId="2167F739"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3 meter gele stof</w:t>
      </w:r>
    </w:p>
    <w:p w14:paraId="32092988" w14:textId="4778665E"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2 mala´s</w:t>
      </w:r>
    </w:p>
    <w:p w14:paraId="1B7CDD85" w14:textId="7C566606"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1,5 meter gele stof</w:t>
      </w:r>
    </w:p>
    <w:p w14:paraId="09CE73AD" w14:textId="594D98FA"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Lava van beiden families</w:t>
      </w:r>
    </w:p>
    <w:p w14:paraId="4108FB38" w14:textId="51F12DC9"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2 borden en 2 glazen voor de dulha</w:t>
      </w:r>
    </w:p>
    <w:p w14:paraId="4E05B8A0" w14:textId="218C7142" w:rsidR="00CB6AD3" w:rsidRDefault="00CB6AD3" w:rsidP="00CB6AD3">
      <w:pPr>
        <w:rPr>
          <w:rFonts w:ascii="Times New Roman" w:hAnsi="Times New Roman" w:cs="Times New Roman"/>
          <w:sz w:val="24"/>
          <w:szCs w:val="24"/>
        </w:rPr>
      </w:pPr>
      <w:r>
        <w:rPr>
          <w:rFonts w:ascii="Times New Roman" w:hAnsi="Times New Roman" w:cs="Times New Roman"/>
          <w:sz w:val="24"/>
          <w:szCs w:val="24"/>
        </w:rPr>
        <w:t xml:space="preserve">Voor </w:t>
      </w:r>
      <w:proofErr w:type="spellStart"/>
      <w:r>
        <w:rPr>
          <w:rFonts w:ascii="Times New Roman" w:hAnsi="Times New Roman" w:cs="Times New Roman"/>
          <w:sz w:val="24"/>
          <w:szCs w:val="24"/>
        </w:rPr>
        <w:t>manro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hilana</w:t>
      </w:r>
      <w:proofErr w:type="spellEnd"/>
      <w:r>
        <w:rPr>
          <w:rFonts w:ascii="Times New Roman" w:hAnsi="Times New Roman" w:cs="Times New Roman"/>
          <w:sz w:val="24"/>
          <w:szCs w:val="24"/>
        </w:rPr>
        <w:t>:</w:t>
      </w:r>
    </w:p>
    <w:p w14:paraId="02372605" w14:textId="325D4A94"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Thali met rijst </w:t>
      </w:r>
    </w:p>
    <w:p w14:paraId="4BD12515" w14:textId="282EA6BC"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2 ons urdi</w:t>
      </w:r>
    </w:p>
    <w:p w14:paraId="71D07DAC" w14:textId="7C3C0B18"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 xml:space="preserve">Een bosje </w:t>
      </w:r>
      <w:proofErr w:type="spellStart"/>
      <w:r>
        <w:rPr>
          <w:rFonts w:ascii="Times New Roman" w:hAnsi="Times New Roman" w:cs="Times New Roman"/>
          <w:sz w:val="24"/>
          <w:szCs w:val="24"/>
        </w:rPr>
        <w:t>dhooba</w:t>
      </w:r>
      <w:proofErr w:type="spellEnd"/>
      <w:r>
        <w:rPr>
          <w:rFonts w:ascii="Times New Roman" w:hAnsi="Times New Roman" w:cs="Times New Roman"/>
          <w:sz w:val="24"/>
          <w:szCs w:val="24"/>
        </w:rPr>
        <w:t xml:space="preserve"> ghaas</w:t>
      </w:r>
    </w:p>
    <w:p w14:paraId="7847EA4B" w14:textId="45C29A4F" w:rsidR="00CB6AD3" w:rsidRDefault="00CB6AD3" w:rsidP="00CB6AD3">
      <w:pPr>
        <w:pStyle w:val="Lijstalinea"/>
        <w:numPr>
          <w:ilvl w:val="0"/>
          <w:numId w:val="2"/>
        </w:numPr>
        <w:rPr>
          <w:rFonts w:ascii="Times New Roman" w:hAnsi="Times New Roman" w:cs="Times New Roman"/>
          <w:sz w:val="24"/>
          <w:szCs w:val="24"/>
        </w:rPr>
      </w:pPr>
      <w:r>
        <w:rPr>
          <w:rFonts w:ascii="Times New Roman" w:hAnsi="Times New Roman" w:cs="Times New Roman"/>
          <w:sz w:val="24"/>
          <w:szCs w:val="24"/>
        </w:rPr>
        <w:t>5 of 7 stuks hardi</w:t>
      </w:r>
    </w:p>
    <w:p w14:paraId="63B3F4A0" w14:textId="300F52AE" w:rsidR="00561B1C" w:rsidRPr="00CB6AD3" w:rsidRDefault="00561B1C" w:rsidP="00CB6AD3">
      <w:pPr>
        <w:rPr>
          <w:rFonts w:ascii="Times New Roman" w:hAnsi="Times New Roman" w:cs="Times New Roman"/>
          <w:sz w:val="24"/>
          <w:szCs w:val="24"/>
        </w:rPr>
      </w:pPr>
    </w:p>
    <w:sectPr w:rsidR="00561B1C" w:rsidRPr="00CB6A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3675"/>
    <w:multiLevelType w:val="hybridMultilevel"/>
    <w:tmpl w:val="F7C031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61258BC"/>
    <w:multiLevelType w:val="hybridMultilevel"/>
    <w:tmpl w:val="97B6A194"/>
    <w:lvl w:ilvl="0" w:tplc="FC7EEFCA">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4E311D5"/>
    <w:multiLevelType w:val="hybridMultilevel"/>
    <w:tmpl w:val="7D1C1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80C5844"/>
    <w:multiLevelType w:val="hybridMultilevel"/>
    <w:tmpl w:val="4BEAD0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73781140">
    <w:abstractNumId w:val="2"/>
  </w:num>
  <w:num w:numId="2" w16cid:durableId="2112387656">
    <w:abstractNumId w:val="1"/>
  </w:num>
  <w:num w:numId="3" w16cid:durableId="1822772850">
    <w:abstractNumId w:val="3"/>
  </w:num>
  <w:num w:numId="4" w16cid:durableId="309402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1C"/>
    <w:rsid w:val="00001B7D"/>
    <w:rsid w:val="0000370E"/>
    <w:rsid w:val="00025B33"/>
    <w:rsid w:val="00070814"/>
    <w:rsid w:val="000A0FD7"/>
    <w:rsid w:val="000D712F"/>
    <w:rsid w:val="000E405F"/>
    <w:rsid w:val="00120EA0"/>
    <w:rsid w:val="00167BCF"/>
    <w:rsid w:val="001835B0"/>
    <w:rsid w:val="001A4C92"/>
    <w:rsid w:val="001D4D8F"/>
    <w:rsid w:val="00233CE2"/>
    <w:rsid w:val="002421D6"/>
    <w:rsid w:val="0028568F"/>
    <w:rsid w:val="002903D2"/>
    <w:rsid w:val="00336765"/>
    <w:rsid w:val="00357A94"/>
    <w:rsid w:val="003730F9"/>
    <w:rsid w:val="0039448F"/>
    <w:rsid w:val="003B7E2C"/>
    <w:rsid w:val="003D21DA"/>
    <w:rsid w:val="003E5E8B"/>
    <w:rsid w:val="00465C4E"/>
    <w:rsid w:val="0050490A"/>
    <w:rsid w:val="00561B1C"/>
    <w:rsid w:val="005906F7"/>
    <w:rsid w:val="005A09B5"/>
    <w:rsid w:val="005C379F"/>
    <w:rsid w:val="00692E95"/>
    <w:rsid w:val="006C33DA"/>
    <w:rsid w:val="00750DC6"/>
    <w:rsid w:val="00760587"/>
    <w:rsid w:val="00770B9A"/>
    <w:rsid w:val="00771D72"/>
    <w:rsid w:val="00780A85"/>
    <w:rsid w:val="007816A5"/>
    <w:rsid w:val="00821457"/>
    <w:rsid w:val="00837D95"/>
    <w:rsid w:val="00853357"/>
    <w:rsid w:val="008C684E"/>
    <w:rsid w:val="008D7F2B"/>
    <w:rsid w:val="008F30DA"/>
    <w:rsid w:val="00904EF9"/>
    <w:rsid w:val="00922F50"/>
    <w:rsid w:val="00931DA2"/>
    <w:rsid w:val="00952F02"/>
    <w:rsid w:val="009909C8"/>
    <w:rsid w:val="00993B6C"/>
    <w:rsid w:val="009A3C1D"/>
    <w:rsid w:val="00A06746"/>
    <w:rsid w:val="00A12BF8"/>
    <w:rsid w:val="00A37B72"/>
    <w:rsid w:val="00AD1F9A"/>
    <w:rsid w:val="00AF2708"/>
    <w:rsid w:val="00AF4DFB"/>
    <w:rsid w:val="00B82270"/>
    <w:rsid w:val="00BA4E99"/>
    <w:rsid w:val="00BF1F65"/>
    <w:rsid w:val="00BF29A7"/>
    <w:rsid w:val="00C03593"/>
    <w:rsid w:val="00C15766"/>
    <w:rsid w:val="00C20E7E"/>
    <w:rsid w:val="00CB6AD3"/>
    <w:rsid w:val="00D05768"/>
    <w:rsid w:val="00D2679C"/>
    <w:rsid w:val="00DB6BB7"/>
    <w:rsid w:val="00DD0CDF"/>
    <w:rsid w:val="00DF14DB"/>
    <w:rsid w:val="00DF2F8A"/>
    <w:rsid w:val="00E02278"/>
    <w:rsid w:val="00E05E31"/>
    <w:rsid w:val="00E239F8"/>
    <w:rsid w:val="00E76B8A"/>
    <w:rsid w:val="00E86E73"/>
    <w:rsid w:val="00EC2D79"/>
    <w:rsid w:val="00EC701F"/>
    <w:rsid w:val="00EE1244"/>
    <w:rsid w:val="00EF1E22"/>
    <w:rsid w:val="00F53E77"/>
    <w:rsid w:val="00F671B2"/>
    <w:rsid w:val="00F71B0C"/>
    <w:rsid w:val="00F74471"/>
    <w:rsid w:val="00FB297E"/>
    <w:rsid w:val="00FE67B8"/>
    <w:rsid w:val="00FF1F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8EB50"/>
  <w15:chartTrackingRefBased/>
  <w15:docId w15:val="{25424A1F-C238-4644-9689-0395AF44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23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920</Words>
  <Characters>5060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Raveena marapengopie</dc:creator>
  <cp:keywords/>
  <dc:description/>
  <cp:lastModifiedBy>Raveena marapengopie</cp:lastModifiedBy>
  <cp:revision>2</cp:revision>
  <dcterms:created xsi:type="dcterms:W3CDTF">2023-11-17T10:16:00Z</dcterms:created>
  <dcterms:modified xsi:type="dcterms:W3CDTF">2023-11-17T10:16:00Z</dcterms:modified>
</cp:coreProperties>
</file>